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kern w:val="21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1"/>
          <w:sz w:val="21"/>
          <w:szCs w:val="21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  <w:bookmarkStart w:id="0" w:name="_Hlk57965328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center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bidi="ar"/>
        </w:rPr>
        <w:t>来华学习研究计划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center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bidi="ar"/>
        </w:rPr>
        <w:t>Plan of Study and Research in China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firstLine="420" w:firstLineChars="200"/>
        <w:jc w:val="both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 xml:space="preserve">内容包括但不限于个人学习和工作经历、学术研究成果、硕士阶段的研究计划、毕业后的个人发展规划等。The contents include but are not limited to personal study and work experience, academic research achievements, doctoral research plan, personal development plans after graduation, etc.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distribute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 xml:space="preserve">申请人亲笔签名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distribute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 xml:space="preserve">Signature of Applicant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bidi="ar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 xml:space="preserve">日期Date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bidi="ar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年Year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bidi="ar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月Month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bidi="ar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日Day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日期须晚于2022年9月1日 The date must be later than September 1st, 2022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kern w:val="21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kern w:val="21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kern w:val="21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kern w:val="21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1"/>
          <w:sz w:val="21"/>
          <w:szCs w:val="21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center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bidi="ar"/>
        </w:rPr>
        <w:t>来华学习研究计划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center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bidi="ar"/>
        </w:rPr>
        <w:t>Plan of Study and Research in China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firstLine="420" w:firstLineChars="200"/>
        <w:jc w:val="both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 xml:space="preserve">内容包括但不限于个人学习和工作经历、学术研究成果、硕士阶段的研究计划、毕业后的个人发展规划等。The contents include but are not limited to personal study and work experience, academic research achievements, doctoral research plan, personal development plans after graduation, etc.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distribute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 xml:space="preserve">申请人亲笔签名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distribute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 xml:space="preserve">Signature of Applicant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bidi="ar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 xml:space="preserve">日期Date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bidi="ar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年Year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bidi="ar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月Month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bidi="ar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日Day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日期须晚于2022年9月1日 The date must be later than September 1st, 2022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ZjQ5MTNlYjg1MTlmY2EzZTBjMWEzMGZiYzMwZDkifQ=="/>
  </w:docVars>
  <w:rsids>
    <w:rsidRoot w:val="4A0E4201"/>
    <w:rsid w:val="4A0E4201"/>
    <w:rsid w:val="577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349</Characters>
  <Lines>0</Lines>
  <Paragraphs>0</Paragraphs>
  <TotalTime>0</TotalTime>
  <ScaleCrop>false</ScaleCrop>
  <LinksUpToDate>false</LinksUpToDate>
  <CharactersWithSpaces>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2023-02-28T01:31:00Z</dcterms:created>
  <dc:creator>吴毛毛</dc:creator>
  <cp:lastModifiedBy>吴毛毛</cp:lastModifiedBy>
  <dcterms:modified xsi:type="dcterms:W3CDTF">2023-02-28T01:32:33Z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2F4B7D8E696B45D9B273C4B02D55DC45</vt:lpwstr>
  </property>
</Properties>
</file>